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3.xml" ContentType="application/vnd.openxmlformats-officedocument.customXml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Autospacing="1" w:afterAutospacing="1"/>
        <w:jc w:val="center"/>
        <w:rPr>
          <w:rFonts w:ascii="Calibri" w:hAnsi="Calibri" w:eastAsia="Times New Roman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</w:t>
      </w:r>
    </w:p>
    <w:p>
      <w:pPr>
        <w:pStyle w:val="Normal"/>
        <w:spacing w:lineRule="auto" w:line="240" w:beforeAutospacing="1" w:afterAutospacing="1"/>
        <w:jc w:val="center"/>
        <w:rPr>
          <w:rFonts w:ascii="Calibri" w:hAnsi="Calibri" w:eastAsia="Times New Roman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Objeto da execução cultural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Nº do Termo de Execução Cultural: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i/>
          <w:i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i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Sim, todas as ações foram feitas conforme o planejado.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Sim, todas as ações foram feitas, mas com adaptações e/ou alterações.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Uma parte das ações planejadas não foi feita.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As ações planejadas não foram feitas.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Descreva as ações desenvolvidas, datas, locais, horários, etc. Fale também sobre</w:t>
      </w:r>
      <w:r>
        <w:rPr>
          <w:rFonts w:eastAsia="Times New Roman" w:cs="Calibri" w:ascii="Calibri" w:hAnsi="Calibri"/>
          <w:color w:themeColor="text1" w:val="000000"/>
          <w:sz w:val="24"/>
          <w:szCs w:val="24"/>
          <w:lang w:eastAsia="pt-BR"/>
        </w:rPr>
        <w:t xml:space="preserve"> </w:t>
      </w: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eventuais alterações nas atividades previstas no projeto, bem como os possíveis impactos nas metas acordadas.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 xml:space="preserve">• </w:t>
      </w: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META 1: [Descreva a meta, conforme consta no projeto apresentado]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 xml:space="preserve">◦ </w:t>
      </w: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OBSERVAÇÃO DA META 1: [informe como a meta foi cumprida]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 xml:space="preserve">• </w:t>
      </w: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META 1: [Descreva a meta, conforme consta no projeto apresentado]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 xml:space="preserve">◦ </w:t>
      </w: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Observações da Meta 1: [Informe qual parte da meta foi cumprida]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 xml:space="preserve">◦ </w:t>
      </w: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Justificativa para o não cumprimento integral: [Explique porque parte da meta não foi cumprida]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 xml:space="preserve">• </w:t>
      </w: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Meta 1 [Descreva a meta, conforme consta no projeto apresentado]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 xml:space="preserve">◦ </w:t>
      </w: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Justificativa para o não cumprimento: [Explique porque a meta não foi cumprida]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Sim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Não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Publicação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Livro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Catálogo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Live (transmissão on-line)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Vídeo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Documentário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Filme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Relatório de pesquisa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Produção musical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Jogo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Artesanato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Obras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Espetáculo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Show musical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Site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Música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Outros: ____________________________________________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3.2.1 Pensando nos resultados finais gerados pelo projeto, você considera que ele …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Desenvolveu processos de criação, de investigação ou de pesquisa.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Desenvolveu estudos, pesquisas e análises sobre o contexto de atuação.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Colaborou para ampliar as atividades culturais do município.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Fortaleceu a identidade cultural do município.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Fortaleceu as práticas culturais no espaço em que foi desenvolvido.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Promoveu a formação em linguagens, técnicas e práticas artísticas e culturais.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Ofereceu programações artísticas e culturais para a comunidade do entorno.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Atuou na preservação, na proteção e na salvaguarda de bens e manifestações culturais.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   ) Incentivou a formação de público.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   ) Oportunizou parcerias estratégicas para o cenário cultural do município.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   ) Fortaleceu e movimentou setores produtivos e econômicos do município.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   ) Promoveu Intercâmbio Cultural.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   ) Contribuiu para o reconhecimento de atrativos turísticos do município.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   ) Colocou o município em evidência a nível regional, estadual ou nacional.</w:t>
      </w:r>
      <w:bookmarkStart w:id="0" w:name="_GoBack"/>
      <w:bookmarkEnd w:id="0"/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Digite um número exato (exemplo: 23).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Sim        (  ) Não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8488" w:type="dxa"/>
        <w:jc w:val="start"/>
        <w:tblInd w:w="7" w:type="dxa"/>
        <w:tblLayout w:type="fixed"/>
        <w:tblCellMar>
          <w:top w:w="0" w:type="dxa"/>
          <w:start w:w="22" w:type="dxa"/>
          <w:bottom w:w="0" w:type="dxa"/>
          <w:end w:w="22" w:type="dxa"/>
        </w:tblCellMar>
        <w:tblLook w:firstRow="1" w:noVBand="1" w:lastRow="0" w:firstColumn="1" w:lastColumn="0" w:noHBand="0" w:val="04a0"/>
      </w:tblPr>
      <w:tblGrid>
        <w:gridCol w:w="2402"/>
        <w:gridCol w:w="1336"/>
        <w:gridCol w:w="1730"/>
        <w:gridCol w:w="1566"/>
        <w:gridCol w:w="1454"/>
      </w:tblGrid>
      <w:tr>
        <w:trPr/>
        <w:tc>
          <w:tcPr>
            <w:tcW w:w="2402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120" w:after="120"/>
              <w:ind w:start="120" w:end="120"/>
              <w:jc w:val="both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36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120" w:after="120"/>
              <w:ind w:start="120" w:end="120"/>
              <w:jc w:val="both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730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120" w:after="120"/>
              <w:ind w:start="120" w:end="120"/>
              <w:jc w:val="both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66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120" w:after="120"/>
              <w:ind w:start="120" w:end="120"/>
              <w:jc w:val="both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1454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120" w:after="120"/>
              <w:ind w:start="120" w:end="120"/>
              <w:jc w:val="both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>
        <w:trPr/>
        <w:tc>
          <w:tcPr>
            <w:tcW w:w="2402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120" w:after="120"/>
              <w:ind w:start="120" w:end="120"/>
              <w:jc w:val="both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336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120" w:after="120"/>
              <w:ind w:start="120" w:end="120"/>
              <w:jc w:val="both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730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120" w:after="120"/>
              <w:ind w:start="120" w:end="120"/>
              <w:jc w:val="both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566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120" w:after="120"/>
              <w:ind w:start="120" w:end="120"/>
              <w:jc w:val="both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kern w:val="0"/>
                <w:sz w:val="24"/>
                <w:szCs w:val="24"/>
                <w:lang w:eastAsia="pt-BR"/>
                <w14:ligatures w14:val="none"/>
              </w:rPr>
              <w:t>Sim. Negra</w:t>
            </w:r>
          </w:p>
        </w:tc>
        <w:tc>
          <w:tcPr>
            <w:tcW w:w="1454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120" w:after="120"/>
              <w:ind w:start="120" w:end="120"/>
              <w:jc w:val="both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kern w:val="0"/>
                <w:sz w:val="24"/>
                <w:szCs w:val="24"/>
                <w:lang w:eastAsia="pt-BR"/>
                <w14:ligatures w14:val="none"/>
              </w:rPr>
              <w:t>Não</w:t>
            </w:r>
          </w:p>
        </w:tc>
      </w:tr>
    </w:tbl>
    <w:p>
      <w:pPr>
        <w:pStyle w:val="Normal"/>
        <w:spacing w:lineRule="auto" w:line="240" w:beforeAutospacing="1" w:afterAutospacing="1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)1. Presencial.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2. Virtual.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 3. Híbrido (presencial e virtual).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)Youtube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)Instagram / IGTV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)Facebook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)TikTok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)Google Meet, Zoom etc.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)Outros: _____________________________________________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1 e 3 (Presencial e Híbrido):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)1. Fixas, sempre no mesmo local.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)2. Itinerantes, em diferentes locais.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  )3. Principalmente em um local base, mas com ações também em outros locais.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6.5 Em que município e Estado o projeto aconteceu?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6.6 Onde o projeto foi realizado?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Informe o local ou os locais em que o projeto foi realizado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(Caso tenha realizado ações em meio virtual, informe o link para acesso)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Informe como o projeto foi divulgado. Ex.: Divulgado no Instagram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8. TÓPICOS ADICIONAIS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9. ANEXOS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Junte documentos que comprovem que você executou o projeto, tais como listas de presença, relatório fotográfico, vídeos, depoimentos, folders, materiais de divulgação do projeto, entre outros.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start="120" w:end="120"/>
        <w:jc w:val="center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>
      <w:pPr>
        <w:pStyle w:val="Normal"/>
        <w:spacing w:lineRule="auto" w:line="240" w:before="120" w:after="120"/>
        <w:ind w:start="120" w:end="120"/>
        <w:jc w:val="center"/>
        <w:rPr>
          <w:rFonts w:ascii="Calibri" w:hAnsi="Calibri" w:eastAsia="Times New Roman" w:cs="Calibri"/>
          <w:color w:themeColor="text1" w:val="000000"/>
          <w:sz w:val="24"/>
          <w:szCs w:val="24"/>
          <w:lang w:eastAsia="pt-BR"/>
        </w:rPr>
      </w:pPr>
      <w:r>
        <w:rPr>
          <w:rFonts w:eastAsia="Times New Roman" w:cs="Calibri" w:ascii="Calibri" w:hAnsi="Calibri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drawing>
        <wp:anchor behindDoc="1" distT="0" distB="0" distL="114300" distR="114300" simplePos="0" locked="0" layoutInCell="0" allowOverlap="1" relativeHeight="6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Uma imagem contendo Interface gráfica do usuári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drawing>
        <wp:anchor behindDoc="1" distT="0" distB="0" distL="114300" distR="114300" simplePos="0" locked="0" layoutInCell="0" allowOverlap="1" relativeHeight="6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4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 descr="Uma imagem contendo Interface gráfica do usuári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behindDoc="1" distT="0" distB="0" distL="114300" distR="114300" simplePos="0" locked="0" layoutInCell="0" allowOverlap="1" relativeHeight="11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805"/>
          <wp:effectExtent l="0" t="0" r="0" b="0"/>
          <wp:wrapTopAndBottom/>
          <wp:docPr id="1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598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behindDoc="1" distT="0" distB="0" distL="114300" distR="114300" simplePos="0" locked="0" layoutInCell="0" allowOverlap="1" relativeHeight="11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805"/>
          <wp:effectExtent l="0" t="0" r="0" b="0"/>
          <wp:wrapTopAndBottom/>
          <wp:docPr id="2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598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d65a1"/>
    <w:pPr>
      <w:widowControl/>
      <w:bidi w:val="0"/>
      <w:spacing w:lineRule="auto" w:line="259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pt-B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tulo1Char"/>
    <w:uiPriority w:val="9"/>
    <w:qFormat/>
    <w:rsid w:val="008d205c"/>
    <w:pPr>
      <w:keepNext w:val="true"/>
      <w:keepLines/>
      <w:spacing w:lineRule="auto" w:line="278"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 w:val="true"/>
      <w:keepLines/>
      <w:spacing w:lineRule="auto" w:line="278"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 w:val="true"/>
      <w:keepLines/>
      <w:spacing w:lineRule="auto" w:line="278"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 w:val="true"/>
      <w:keepLines/>
      <w:spacing w:lineRule="auto" w:line="278"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  <w:sz w:val="24"/>
      <w:szCs w:val="24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 w:val="true"/>
      <w:keepLines/>
      <w:spacing w:lineRule="auto" w:line="278" w:before="80" w:after="40"/>
      <w:outlineLvl w:val="4"/>
    </w:pPr>
    <w:rPr>
      <w:rFonts w:eastAsia="" w:cs="" w:cstheme="majorBidi" w:eastAsiaTheme="majorEastAsia"/>
      <w:color w:themeColor="accent1" w:themeShade="bf" w:val="0F4761"/>
      <w:sz w:val="24"/>
      <w:szCs w:val="24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 w:val="true"/>
      <w:keepLines/>
      <w:spacing w:lineRule="auto" w:line="278"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  <w:sz w:val="24"/>
      <w:szCs w:val="24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 w:val="true"/>
      <w:keepLines/>
      <w:spacing w:lineRule="auto" w:line="278" w:before="40" w:after="0"/>
      <w:outlineLvl w:val="6"/>
    </w:pPr>
    <w:rPr>
      <w:rFonts w:eastAsia="" w:cs="" w:cstheme="majorBidi" w:eastAsiaTheme="majorEastAsia"/>
      <w:color w:themeColor="text1" w:themeTint="a6" w:val="595959"/>
      <w:sz w:val="24"/>
      <w:szCs w:val="24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 w:val="true"/>
      <w:keepLines/>
      <w:spacing w:lineRule="auto" w:line="278"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  <w:sz w:val="24"/>
      <w:szCs w:val="24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 w:val="true"/>
      <w:keepLines/>
      <w:spacing w:lineRule="auto" w:line="278" w:before="0" w:after="0"/>
      <w:outlineLvl w:val="8"/>
    </w:pPr>
    <w:rPr>
      <w:rFonts w:eastAsia="" w:cs="" w:cstheme="majorBidi" w:eastAsiaTheme="majorEastAsia"/>
      <w:color w:themeColor="text1" w:themeTint="d8" w:val="272727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8d205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/>
    <w:qFormat/>
    <w:rsid w:val="008d205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8d205c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8d205c"/>
    <w:rPr>
      <w:rFonts w:eastAsia="" w:cs="" w:cstheme="majorBidi" w:eastAsiaTheme="majorEastAsia"/>
      <w:i/>
      <w:iCs/>
      <w:color w:themeColor="accent1" w:themeShade="bf" w:val="0F4761"/>
    </w:rPr>
  </w:style>
  <w:style w:type="character" w:styleId="Ttulo5Char" w:customStyle="1">
    <w:name w:val="Título 5 Char"/>
    <w:basedOn w:val="DefaultParagraphFont"/>
    <w:uiPriority w:val="9"/>
    <w:semiHidden/>
    <w:qFormat/>
    <w:rsid w:val="008d205c"/>
    <w:rPr>
      <w:rFonts w:eastAsia="" w:cs="" w:cstheme="majorBidi" w:eastAsiaTheme="majorEastAsia"/>
      <w:color w:themeColor="accent1" w:themeShade="bf" w:val="0F4761"/>
    </w:rPr>
  </w:style>
  <w:style w:type="character" w:styleId="Ttulo6Char" w:customStyle="1">
    <w:name w:val="Título 6 Char"/>
    <w:basedOn w:val="DefaultParagraphFont"/>
    <w:uiPriority w:val="9"/>
    <w:semiHidden/>
    <w:qFormat/>
    <w:rsid w:val="008d205c"/>
    <w:rPr>
      <w:rFonts w:eastAsia="" w:cs="" w:cstheme="majorBidi" w:eastAsiaTheme="majorEastAsia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semiHidden/>
    <w:qFormat/>
    <w:rsid w:val="008d205c"/>
    <w:rPr>
      <w:rFonts w:eastAsia="" w:cs="" w:cstheme="majorBidi" w:eastAsiaTheme="majorEastAsia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semiHidden/>
    <w:qFormat/>
    <w:rsid w:val="008d205c"/>
    <w:rPr>
      <w:rFonts w:eastAsia="" w:cs="" w:cstheme="majorBidi" w:eastAsiaTheme="majorEastAsia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semiHidden/>
    <w:qFormat/>
    <w:rsid w:val="008d205c"/>
    <w:rPr>
      <w:rFonts w:eastAsia="" w:cs="" w:cstheme="majorBidi" w:eastAsiaTheme="majorEastAsia"/>
      <w:color w:themeColor="text1" w:themeTint="d8" w:val="272727"/>
    </w:rPr>
  </w:style>
  <w:style w:type="character" w:styleId="TtuloChar" w:customStyle="1">
    <w:name w:val="Título Char"/>
    <w:basedOn w:val="DefaultParagraphFont"/>
    <w:uiPriority w:val="10"/>
    <w:qFormat/>
    <w:rsid w:val="008d205c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8d205c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8d205c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8d205c"/>
    <w:rPr>
      <w:i/>
      <w:iCs/>
      <w:color w:themeColor="accent1" w:themeShade="bf" w:val="0F4761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8d205c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8d205c"/>
    <w:rPr>
      <w:b/>
      <w:bCs/>
      <w:smallCaps/>
      <w:color w:themeColor="accent1" w:themeShade="bf" w:val="0F4761"/>
      <w:spacing w:val="5"/>
    </w:rPr>
  </w:style>
  <w:style w:type="character" w:styleId="CabealhoChar" w:customStyle="1">
    <w:name w:val="Cabeçalho Char"/>
    <w:basedOn w:val="DefaultParagraphFont"/>
    <w:uiPriority w:val="99"/>
    <w:qFormat/>
    <w:rsid w:val="008d205c"/>
    <w:rPr/>
  </w:style>
  <w:style w:type="character" w:styleId="RodapChar" w:customStyle="1">
    <w:name w:val="Rodapé Char"/>
    <w:basedOn w:val="DefaultParagraphFont"/>
    <w:uiPriority w:val="99"/>
    <w:qFormat/>
    <w:rsid w:val="008d205c"/>
    <w:rPr/>
  </w:style>
  <w:style w:type="character" w:styleId="normaltextrun" w:customStyle="1">
    <w:name w:val="normaltextrun"/>
    <w:basedOn w:val="DefaultParagraphFont"/>
    <w:qFormat/>
    <w:rsid w:val="007d65a1"/>
    <w:rPr/>
  </w:style>
  <w:style w:type="character" w:styleId="eop" w:customStyle="1">
    <w:name w:val="eop"/>
    <w:basedOn w:val="DefaultParagraphFont"/>
    <w:qFormat/>
    <w:rsid w:val="007d65a1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tuloChar"/>
    <w:uiPriority w:val="10"/>
    <w:qFormat/>
    <w:rsid w:val="008d205c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8d205c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8d205c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8d205c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8d205c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>
      <w:sz w:val="24"/>
      <w:szCs w:val="24"/>
    </w:rPr>
  </w:style>
  <w:style w:type="paragraph" w:styleId="Footer">
    <w:name w:val="footer"/>
    <w:basedOn w:val="Normal"/>
    <w:link w:val="RodapChar"/>
    <w:uiPriority w:val="99"/>
    <w:unhideWhenUsed/>
    <w:rsid w:val="008d205c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>
      <w:sz w:val="24"/>
      <w:szCs w:val="24"/>
    </w:rPr>
  </w:style>
  <w:style w:type="paragraph" w:styleId="paragraph" w:customStyle="1">
    <w:name w:val="paragraph"/>
    <w:basedOn w:val="Normal"/>
    <w:qFormat/>
    <w:rsid w:val="007d65a1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7d65a1"/>
    <w:pPr>
      <w:spacing w:after="0" w:line="240" w:lineRule="auto"/>
    </w:pPr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<Relationship Id="rId12" Type="http://schemas.openxmlformats.org/officeDocument/2006/relationships/customXml" Target="../customXml/item2.xml"/><Relationship Id="rId13" Type="http://schemas.openxmlformats.org/officeDocument/2006/relationships/customXml" Target="../customXml/item3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976E16-B7D0-46ED-8505-C5C8091CFFA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8463B5D3-90DF-4244-9324-54214D1401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7C8806-0F30-4BCD-A2A9-942BE57BA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Application>LibreOffice/25.8.3.2$Windows_X86_64 LibreOffice_project/8ca8d55c161d602844f5428fa4b58097424e324e</Application>
  <AppVersion>15.0000</AppVersion>
  <Pages>5</Pages>
  <Words>907</Words>
  <Characters>4775</Characters>
  <CharactersWithSpaces>5665</CharactersWithSpaces>
  <Paragraphs>151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2025-12-09T14:29:00Z</dcterms:created>
  <dc:creator>Lauriana Martins Vinha</dc:creator>
  <dc:description/>
  <dc:language>pt-BR</dc:language>
  <cp:lastModifiedBy/>
  <dcterms:modified xsi:type="dcterms:W3CDTF">2026-02-21T20:06:53Z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